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4F2" w:rsidRPr="006304F2" w:rsidRDefault="00FA0B97" w:rsidP="005E10BD">
      <w:pPr>
        <w:widowControl w:val="0"/>
        <w:autoSpaceDE w:val="0"/>
        <w:autoSpaceDN w:val="0"/>
        <w:spacing w:before="165" w:after="0" w:line="240" w:lineRule="auto"/>
        <w:ind w:right="5776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9251950" cy="6641997"/>
            <wp:effectExtent l="0" t="0" r="0" b="0"/>
            <wp:docPr id="1" name="Рисунок 1" descr="C:\Users\Chip\Desktop\Новая папка (2)\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p\Desktop\Новая папка (2)\2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641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-619"/>
        <w:tblW w:w="14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9760"/>
        <w:gridCol w:w="997"/>
        <w:gridCol w:w="1290"/>
        <w:gridCol w:w="105"/>
        <w:gridCol w:w="15"/>
        <w:gridCol w:w="23"/>
        <w:gridCol w:w="1184"/>
        <w:gridCol w:w="18"/>
      </w:tblGrid>
      <w:tr w:rsidR="00061323" w:rsidRPr="00C23C7C" w:rsidTr="00061323">
        <w:trPr>
          <w:trHeight w:val="1003"/>
        </w:trPr>
        <w:tc>
          <w:tcPr>
            <w:tcW w:w="14526" w:type="dxa"/>
            <w:gridSpan w:val="9"/>
            <w:tcBorders>
              <w:top w:val="nil"/>
              <w:left w:val="nil"/>
              <w:right w:val="nil"/>
            </w:tcBorders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    </w:t>
            </w:r>
            <w:r w:rsidRPr="00C23C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Календарно-тематическое планирование </w:t>
            </w:r>
          </w:p>
          <w:p w:rsidR="00061323" w:rsidRPr="00C23C7C" w:rsidRDefault="00061323" w:rsidP="000613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Календарно-тематическое планирование разработано в соответствии с рабочей программой литературному чтению</w:t>
            </w: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1-4 классы. На основании  учебного плана МБОУ «</w:t>
            </w:r>
            <w:proofErr w:type="spellStart"/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Большетиганская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ООШ» на 2021-2022</w:t>
            </w: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учебный год на изучение литературног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 чтения в 4 классе отводится  2</w:t>
            </w: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часа в неделю. Для  освоения  рабочей программы  учебного  предмета </w:t>
            </w: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4 классе  используется учебник из УМК «Перспектива» авторов -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Л.Ф.Климанова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Л.А.Виноградская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М.В.Бойкина</w:t>
            </w:r>
            <w:proofErr w:type="spellEnd"/>
          </w:p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61323" w:rsidRPr="00C23C7C" w:rsidTr="00061323">
        <w:trPr>
          <w:gridAfter w:val="1"/>
          <w:wAfter w:w="18" w:type="dxa"/>
          <w:trHeight w:val="316"/>
        </w:trPr>
        <w:tc>
          <w:tcPr>
            <w:tcW w:w="1134" w:type="dxa"/>
            <w:vMerge w:val="restart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760" w:type="dxa"/>
            <w:vMerge w:val="restart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97" w:type="dxa"/>
            <w:vMerge w:val="restart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 </w:t>
            </w:r>
            <w:proofErr w:type="gramStart"/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во часов</w:t>
            </w:r>
            <w:proofErr w:type="gramEnd"/>
          </w:p>
        </w:tc>
        <w:tc>
          <w:tcPr>
            <w:tcW w:w="2617" w:type="dxa"/>
            <w:gridSpan w:val="5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Дата</w:t>
            </w:r>
          </w:p>
        </w:tc>
      </w:tr>
      <w:tr w:rsidR="00061323" w:rsidRPr="00C23C7C" w:rsidTr="00061323">
        <w:trPr>
          <w:gridAfter w:val="1"/>
          <w:wAfter w:w="18" w:type="dxa"/>
          <w:trHeight w:val="263"/>
        </w:trPr>
        <w:tc>
          <w:tcPr>
            <w:tcW w:w="1134" w:type="dxa"/>
            <w:vMerge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60" w:type="dxa"/>
            <w:vMerge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vMerge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gridSpan w:val="4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84" w:type="dxa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</w:tc>
      </w:tr>
      <w:tr w:rsidR="00061323" w:rsidRPr="00C23C7C" w:rsidTr="00061323">
        <w:trPr>
          <w:trHeight w:val="423"/>
        </w:trPr>
        <w:tc>
          <w:tcPr>
            <w:tcW w:w="13324" w:type="dxa"/>
            <w:gridSpan w:val="7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Книга в мировой культуре (3</w:t>
            </w:r>
            <w:r w:rsidRPr="00C23C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202" w:type="dxa"/>
            <w:gridSpan w:val="2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1134" w:type="dxa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Роль книги в мировой </w:t>
            </w:r>
            <w:proofErr w:type="gram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Устное</w:t>
            </w:r>
            <w:proofErr w:type="gram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3C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сочинение</w:t>
            </w: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тему: «Книга в нашей жизни»</w:t>
            </w:r>
          </w:p>
        </w:tc>
        <w:tc>
          <w:tcPr>
            <w:tcW w:w="997" w:type="dxa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3" w:type="dxa"/>
            <w:gridSpan w:val="4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1.09</w:t>
            </w:r>
          </w:p>
        </w:tc>
        <w:tc>
          <w:tcPr>
            <w:tcW w:w="1202" w:type="dxa"/>
            <w:gridSpan w:val="2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250"/>
        </w:trPr>
        <w:tc>
          <w:tcPr>
            <w:tcW w:w="1134" w:type="dxa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3" w:type="dxa"/>
            <w:gridSpan w:val="4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1134" w:type="dxa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повести временных лет. О книгах. Летописец Нестор.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М.Горький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 книгах. </w:t>
            </w:r>
          </w:p>
        </w:tc>
        <w:tc>
          <w:tcPr>
            <w:tcW w:w="997" w:type="dxa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3" w:type="dxa"/>
            <w:gridSpan w:val="4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1202" w:type="dxa"/>
            <w:gridSpan w:val="2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258"/>
        </w:trPr>
        <w:tc>
          <w:tcPr>
            <w:tcW w:w="1134" w:type="dxa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книги. Удивительная находка. Пересказ текста</w:t>
            </w:r>
          </w:p>
        </w:tc>
        <w:tc>
          <w:tcPr>
            <w:tcW w:w="997" w:type="dxa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3" w:type="dxa"/>
            <w:gridSpan w:val="4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278"/>
        </w:trPr>
        <w:tc>
          <w:tcPr>
            <w:tcW w:w="1134" w:type="dxa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60" w:type="dxa"/>
            <w:shd w:val="clear" w:color="auto" w:fill="auto"/>
          </w:tcPr>
          <w:p w:rsidR="00061323" w:rsidRPr="004A50FF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Экскурсия в музей.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раздела.</w:t>
            </w: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Пословицы</w:t>
            </w:r>
            <w:proofErr w:type="spellEnd"/>
            <w:proofErr w:type="gram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разных народов.</w:t>
            </w:r>
          </w:p>
        </w:tc>
        <w:tc>
          <w:tcPr>
            <w:tcW w:w="997" w:type="dxa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3" w:type="dxa"/>
            <w:gridSpan w:val="4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1202" w:type="dxa"/>
            <w:gridSpan w:val="2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1134" w:type="dxa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b/>
              </w:rPr>
              <w:t>Ист</w:t>
            </w:r>
            <w:r>
              <w:rPr>
                <w:rFonts w:ascii="Times New Roman" w:eastAsia="Calibri" w:hAnsi="Times New Roman" w:cs="Times New Roman"/>
                <w:b/>
              </w:rPr>
              <w:t>оки литературного творчества (8</w:t>
            </w:r>
            <w:r w:rsidRPr="00C23C7C">
              <w:rPr>
                <w:rFonts w:ascii="Times New Roman" w:eastAsia="Calibri" w:hAnsi="Times New Roman" w:cs="Times New Roman"/>
                <w:b/>
              </w:rPr>
              <w:t>ч)</w:t>
            </w:r>
          </w:p>
        </w:tc>
        <w:tc>
          <w:tcPr>
            <w:tcW w:w="997" w:type="dxa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gridSpan w:val="4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246"/>
        </w:trPr>
        <w:tc>
          <w:tcPr>
            <w:tcW w:w="1134" w:type="dxa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Библия – главная священная книга христиан. Из книги притчей Сол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омоновых </w:t>
            </w: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997" w:type="dxa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3" w:type="dxa"/>
            <w:gridSpan w:val="4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CD7C57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02" w:type="dxa"/>
            <w:gridSpan w:val="2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587"/>
        </w:trPr>
        <w:tc>
          <w:tcPr>
            <w:tcW w:w="1134" w:type="dxa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Притча о сеятеле (из Нового Завета). Смысл притчи</w:t>
            </w:r>
          </w:p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Милосердный самарянин (из Нового Завета). Смысл притчи.</w:t>
            </w:r>
          </w:p>
        </w:tc>
        <w:tc>
          <w:tcPr>
            <w:tcW w:w="997" w:type="dxa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3" w:type="dxa"/>
            <w:gridSpan w:val="4"/>
          </w:tcPr>
          <w:p w:rsidR="00061323" w:rsidRPr="00C23C7C" w:rsidRDefault="00CD7C57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202" w:type="dxa"/>
            <w:gridSpan w:val="2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691"/>
        </w:trPr>
        <w:tc>
          <w:tcPr>
            <w:tcW w:w="1134" w:type="dxa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Былина. Исцеление Ильи Муромца. Сравнение былины со сказочным текстом</w:t>
            </w:r>
          </w:p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Ильины три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поездочки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Сравнение поэтического и прозаического текстов былины Устное сочинение по картине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В.Васнецова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«Богатырский скок»</w:t>
            </w:r>
          </w:p>
        </w:tc>
        <w:tc>
          <w:tcPr>
            <w:tcW w:w="997" w:type="dxa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3" w:type="dxa"/>
            <w:gridSpan w:val="4"/>
          </w:tcPr>
          <w:p w:rsidR="00061323" w:rsidRPr="00C23C7C" w:rsidRDefault="00CD7C57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202" w:type="dxa"/>
            <w:gridSpan w:val="2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266"/>
        </w:trPr>
        <w:tc>
          <w:tcPr>
            <w:tcW w:w="1134" w:type="dxa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Славянский миф. Особенности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мифаМифы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древней Греции </w:t>
            </w:r>
          </w:p>
        </w:tc>
        <w:tc>
          <w:tcPr>
            <w:tcW w:w="997" w:type="dxa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0" w:type="dxa"/>
            <w:gridSpan w:val="3"/>
          </w:tcPr>
          <w:p w:rsidR="00061323" w:rsidRPr="00C23C7C" w:rsidRDefault="00CD7C57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225" w:type="dxa"/>
            <w:gridSpan w:val="3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578"/>
        </w:trPr>
        <w:tc>
          <w:tcPr>
            <w:tcW w:w="1134" w:type="dxa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Тайская народная сказка. Болтливая </w:t>
            </w:r>
            <w:proofErr w:type="gram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птичка .Немецкая</w:t>
            </w:r>
            <w:proofErr w:type="gram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народная сказка. 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бабочки.</w:t>
            </w:r>
          </w:p>
        </w:tc>
        <w:tc>
          <w:tcPr>
            <w:tcW w:w="997" w:type="dxa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gridSpan w:val="3"/>
          </w:tcPr>
          <w:p w:rsidR="00061323" w:rsidRPr="00C23C7C" w:rsidRDefault="00CD7C57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225" w:type="dxa"/>
            <w:gridSpan w:val="3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562"/>
        </w:trPr>
        <w:tc>
          <w:tcPr>
            <w:tcW w:w="1134" w:type="dxa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Семейное чтение. Царь и кузнец. Притча Шрамы на сердце. Притча</w:t>
            </w:r>
          </w:p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 театр. Подготовка сценария к сказке о лисе.</w:t>
            </w:r>
          </w:p>
        </w:tc>
        <w:tc>
          <w:tcPr>
            <w:tcW w:w="997" w:type="dxa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gridSpan w:val="3"/>
          </w:tcPr>
          <w:p w:rsidR="00061323" w:rsidRPr="00C23C7C" w:rsidRDefault="00CD7C57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225" w:type="dxa"/>
            <w:gridSpan w:val="3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1134" w:type="dxa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Маленькие и большие секреты страны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Литературии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Сочинение по картине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В.Васнецова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«Богатыри» Обобщение по разделу</w:t>
            </w:r>
          </w:p>
        </w:tc>
        <w:tc>
          <w:tcPr>
            <w:tcW w:w="997" w:type="dxa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0" w:type="dxa"/>
            <w:gridSpan w:val="3"/>
          </w:tcPr>
          <w:p w:rsidR="00061323" w:rsidRPr="00C23C7C" w:rsidRDefault="00813342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1225" w:type="dxa"/>
            <w:gridSpan w:val="3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138"/>
        </w:trPr>
        <w:tc>
          <w:tcPr>
            <w:tcW w:w="1134" w:type="dxa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760" w:type="dxa"/>
            <w:shd w:val="clear" w:color="auto" w:fill="auto"/>
          </w:tcPr>
          <w:p w:rsidR="00061323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</w:t>
            </w: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«Истоки литературного творчества»</w:t>
            </w:r>
          </w:p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0" w:type="dxa"/>
            <w:gridSpan w:val="3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3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14526" w:type="dxa"/>
            <w:gridSpan w:val="9"/>
            <w:shd w:val="clear" w:color="auto" w:fill="auto"/>
          </w:tcPr>
          <w:p w:rsidR="00061323" w:rsidRPr="003648A9" w:rsidRDefault="00061323" w:rsidP="0006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Родине, о подвигах, о славе (8</w:t>
            </w:r>
            <w:r w:rsidRPr="00C23C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1134" w:type="dxa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К.Ушинский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Отечество.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В.Песков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Отечество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Н.Языков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Мой друг! Что может быть милей…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А.Рылеев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Пейзаж с рекой</w:t>
            </w:r>
          </w:p>
        </w:tc>
        <w:tc>
          <w:tcPr>
            <w:tcW w:w="997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3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3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1134" w:type="dxa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С.Романовский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Русь.Святитель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Филарет Московский Святая Русь</w:t>
            </w:r>
          </w:p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В.Серов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Ледовое побоище.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Н.Кончаловская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Слово о побоище ледовом</w:t>
            </w:r>
          </w:p>
        </w:tc>
        <w:tc>
          <w:tcPr>
            <w:tcW w:w="997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3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3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272"/>
        </w:trPr>
        <w:tc>
          <w:tcPr>
            <w:tcW w:w="1134" w:type="dxa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Дмитрий Донской. Куликовская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битваИсторическая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песня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Ф.Глинка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Солдатская песнь.</w:t>
            </w:r>
          </w:p>
        </w:tc>
        <w:tc>
          <w:tcPr>
            <w:tcW w:w="997" w:type="dxa"/>
            <w:shd w:val="clear" w:color="auto" w:fill="auto"/>
          </w:tcPr>
          <w:p w:rsidR="00061323" w:rsidRPr="00834141" w:rsidRDefault="00061323" w:rsidP="00061323">
            <w:pPr>
              <w:rPr>
                <w:rFonts w:ascii="Times New Roman" w:eastAsia="Times New Roman" w:hAnsi="Times New Roman" w:cs="Times New Roman"/>
                <w:sz w:val="10"/>
                <w:szCs w:val="24"/>
                <w:lang w:eastAsia="ru-RU"/>
              </w:rPr>
            </w:pPr>
            <w:r w:rsidRPr="00834141">
              <w:rPr>
                <w:rFonts w:ascii="Times New Roman" w:eastAsia="Times New Roman" w:hAnsi="Times New Roman" w:cs="Times New Roman"/>
                <w:sz w:val="10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3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3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555"/>
        </w:trPr>
        <w:tc>
          <w:tcPr>
            <w:tcW w:w="1134" w:type="dxa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Великая Отечественная война 1941 – 1945 годов.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Р.Рождественский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Реквием.</w:t>
            </w:r>
          </w:p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А.Приставкин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Портрет отца.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Р.р.Устное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сочинение по картине</w:t>
            </w:r>
            <w:r w:rsidRPr="00C23C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В.Костецкий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Возвращение.</w:t>
            </w:r>
          </w:p>
        </w:tc>
        <w:tc>
          <w:tcPr>
            <w:tcW w:w="997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3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3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1134" w:type="dxa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Е.Благинина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Папе на  фронт.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Р.р.Устное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сочинение по картине</w:t>
            </w:r>
            <w:r w:rsidRPr="00C23C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В.Лактионов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Письмо с фронта                                   </w:t>
            </w:r>
          </w:p>
        </w:tc>
        <w:tc>
          <w:tcPr>
            <w:tcW w:w="997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3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3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1134" w:type="dxa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С.Фурин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Чтобы солнышко светило.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В.Орлов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Разноцветная планета.</w:t>
            </w:r>
          </w:p>
        </w:tc>
        <w:tc>
          <w:tcPr>
            <w:tcW w:w="997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3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3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268"/>
        </w:trPr>
        <w:tc>
          <w:tcPr>
            <w:tcW w:w="1134" w:type="dxa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Ф.Семяновский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Фронтовое детство.</w:t>
            </w:r>
          </w:p>
        </w:tc>
        <w:tc>
          <w:tcPr>
            <w:tcW w:w="997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3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3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262"/>
        </w:trPr>
        <w:tc>
          <w:tcPr>
            <w:tcW w:w="1134" w:type="dxa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тему «</w:t>
            </w:r>
            <w:r w:rsidRPr="00C23C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 Родине, о подвигах, о славе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7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3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3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231"/>
        </w:trPr>
        <w:tc>
          <w:tcPr>
            <w:tcW w:w="14526" w:type="dxa"/>
            <w:gridSpan w:val="9"/>
            <w:shd w:val="clear" w:color="auto" w:fill="auto"/>
          </w:tcPr>
          <w:p w:rsidR="00061323" w:rsidRPr="003648A9" w:rsidRDefault="00061323" w:rsidP="0006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.Жить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совести, любя друг друга (11</w:t>
            </w:r>
            <w:r w:rsidRPr="00C23C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час)</w:t>
            </w: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272"/>
        </w:trPr>
        <w:tc>
          <w:tcPr>
            <w:tcW w:w="1134" w:type="dxa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А.Толстой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Детство Никиты.</w:t>
            </w:r>
          </w:p>
        </w:tc>
        <w:tc>
          <w:tcPr>
            <w:tcW w:w="997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3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3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266"/>
        </w:trPr>
        <w:tc>
          <w:tcPr>
            <w:tcW w:w="1134" w:type="dxa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И.Суриков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Детство.</w:t>
            </w:r>
          </w:p>
        </w:tc>
        <w:tc>
          <w:tcPr>
            <w:tcW w:w="997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3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3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1134" w:type="dxa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А.Гайдар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Тимур и его команда.</w:t>
            </w:r>
          </w:p>
        </w:tc>
        <w:tc>
          <w:tcPr>
            <w:tcW w:w="997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3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3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1134" w:type="dxa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А.Гайдар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Тимур и его команда</w:t>
            </w:r>
          </w:p>
        </w:tc>
        <w:tc>
          <w:tcPr>
            <w:tcW w:w="997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3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3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250"/>
        </w:trPr>
        <w:tc>
          <w:tcPr>
            <w:tcW w:w="1134" w:type="dxa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М.Зощенко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Самое главное.</w:t>
            </w:r>
          </w:p>
        </w:tc>
        <w:tc>
          <w:tcPr>
            <w:tcW w:w="997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3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3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1134" w:type="dxa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И.Пивоварова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Смеялись мы – хи-хи</w:t>
            </w:r>
          </w:p>
        </w:tc>
        <w:tc>
          <w:tcPr>
            <w:tcW w:w="997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3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3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244"/>
        </w:trPr>
        <w:tc>
          <w:tcPr>
            <w:tcW w:w="1134" w:type="dxa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Н.Носов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Дневник Коли Синицына</w:t>
            </w:r>
          </w:p>
        </w:tc>
        <w:tc>
          <w:tcPr>
            <w:tcW w:w="997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3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3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252"/>
        </w:trPr>
        <w:tc>
          <w:tcPr>
            <w:tcW w:w="1134" w:type="dxa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чтение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Н.Носов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Метро.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В.Драгунский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…бы.</w:t>
            </w:r>
          </w:p>
        </w:tc>
        <w:tc>
          <w:tcPr>
            <w:tcW w:w="997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3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3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242"/>
        </w:trPr>
        <w:tc>
          <w:tcPr>
            <w:tcW w:w="1134" w:type="dxa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Н.Носов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Витя Малеев в школе и дома.</w:t>
            </w:r>
          </w:p>
        </w:tc>
        <w:tc>
          <w:tcPr>
            <w:tcW w:w="997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3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3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483"/>
        </w:trPr>
        <w:tc>
          <w:tcPr>
            <w:tcW w:w="1134" w:type="dxa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Маленькие и большие секреты страны </w:t>
            </w:r>
            <w:proofErr w:type="spellStart"/>
            <w:proofErr w:type="gram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Литературии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.</w:t>
            </w:r>
            <w:proofErr w:type="spellStart"/>
            <w:proofErr w:type="gram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Сочинение. Рассказ о том, как мне удалось простить обиду.</w:t>
            </w:r>
          </w:p>
        </w:tc>
        <w:tc>
          <w:tcPr>
            <w:tcW w:w="997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3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3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194"/>
        </w:trPr>
        <w:tc>
          <w:tcPr>
            <w:tcW w:w="1134" w:type="dxa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теме «Жить по совести, любя друг друга»</w:t>
            </w:r>
          </w:p>
        </w:tc>
        <w:tc>
          <w:tcPr>
            <w:tcW w:w="997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3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3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197"/>
        </w:trPr>
        <w:tc>
          <w:tcPr>
            <w:tcW w:w="14526" w:type="dxa"/>
            <w:gridSpan w:val="9"/>
            <w:shd w:val="clear" w:color="auto" w:fill="auto"/>
          </w:tcPr>
          <w:p w:rsidR="00061323" w:rsidRPr="005761E8" w:rsidRDefault="00061323" w:rsidP="0006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Литературная сказка (12</w:t>
            </w:r>
            <w:r w:rsidRPr="00C23C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час)</w:t>
            </w: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1134" w:type="dxa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Вводный урок  по содержанию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разделаСобиратели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русских народных сказок: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А.Афанасьев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В.Даль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К.Ушинский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Л.Толстой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А.Толстой</w:t>
            </w:r>
            <w:proofErr w:type="spellEnd"/>
          </w:p>
        </w:tc>
        <w:tc>
          <w:tcPr>
            <w:tcW w:w="997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3" w:type="dxa"/>
            <w:gridSpan w:val="4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1134" w:type="dxa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Вильгельм и Якоб Гримм- собиратели немецких народных сказок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Братья Гримм. Белоснежка и семь гномов</w:t>
            </w:r>
          </w:p>
        </w:tc>
        <w:tc>
          <w:tcPr>
            <w:tcW w:w="997" w:type="dxa"/>
            <w:shd w:val="clear" w:color="auto" w:fill="auto"/>
          </w:tcPr>
          <w:p w:rsidR="00061323" w:rsidRPr="00C23C7C" w:rsidRDefault="00061323" w:rsidP="000613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3" w:type="dxa"/>
            <w:gridSpan w:val="4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565"/>
        </w:trPr>
        <w:tc>
          <w:tcPr>
            <w:tcW w:w="1134" w:type="dxa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Шарль Перро – собиратель народных сюжетов. Сказки.</w:t>
            </w:r>
          </w:p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Мальчик-с –пальчик.</w:t>
            </w:r>
          </w:p>
        </w:tc>
        <w:tc>
          <w:tcPr>
            <w:tcW w:w="997" w:type="dxa"/>
            <w:shd w:val="clear" w:color="auto" w:fill="auto"/>
          </w:tcPr>
          <w:p w:rsidR="00061323" w:rsidRPr="00C23C7C" w:rsidRDefault="00061323" w:rsidP="000613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3" w:type="dxa"/>
            <w:gridSpan w:val="4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278"/>
        </w:trPr>
        <w:tc>
          <w:tcPr>
            <w:tcW w:w="1134" w:type="dxa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Шарль Перро.  Спящая красавица</w:t>
            </w:r>
          </w:p>
        </w:tc>
        <w:tc>
          <w:tcPr>
            <w:tcW w:w="997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3" w:type="dxa"/>
            <w:gridSpan w:val="4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269"/>
        </w:trPr>
        <w:tc>
          <w:tcPr>
            <w:tcW w:w="1134" w:type="dxa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Сказки Г.-Х. Андерсена           Г.-Х. Андерсен. Дикие лебеди</w:t>
            </w:r>
          </w:p>
        </w:tc>
        <w:tc>
          <w:tcPr>
            <w:tcW w:w="997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3" w:type="dxa"/>
            <w:gridSpan w:val="4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262"/>
        </w:trPr>
        <w:tc>
          <w:tcPr>
            <w:tcW w:w="1134" w:type="dxa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Г.-Х. Андерсен. Пятеро из одного стручка</w:t>
            </w:r>
          </w:p>
        </w:tc>
        <w:tc>
          <w:tcPr>
            <w:tcW w:w="997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3" w:type="dxa"/>
            <w:gridSpan w:val="4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265"/>
        </w:trPr>
        <w:tc>
          <w:tcPr>
            <w:tcW w:w="1134" w:type="dxa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Г.-Х. Андерсен. Чайник</w:t>
            </w:r>
          </w:p>
        </w:tc>
        <w:tc>
          <w:tcPr>
            <w:tcW w:w="997" w:type="dxa"/>
            <w:shd w:val="clear" w:color="auto" w:fill="auto"/>
          </w:tcPr>
          <w:p w:rsidR="00061323" w:rsidRPr="00C23C7C" w:rsidRDefault="00061323" w:rsidP="000613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141"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  <w:t>1</w:t>
            </w:r>
          </w:p>
        </w:tc>
        <w:tc>
          <w:tcPr>
            <w:tcW w:w="1433" w:type="dxa"/>
            <w:gridSpan w:val="4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258"/>
        </w:trPr>
        <w:tc>
          <w:tcPr>
            <w:tcW w:w="1134" w:type="dxa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И.Токмакова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Сказочка о счастье</w:t>
            </w:r>
          </w:p>
        </w:tc>
        <w:tc>
          <w:tcPr>
            <w:tcW w:w="997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3" w:type="dxa"/>
            <w:gridSpan w:val="4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247"/>
        </w:trPr>
        <w:tc>
          <w:tcPr>
            <w:tcW w:w="1134" w:type="dxa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С.Аксаков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Аленький цветочек</w:t>
            </w:r>
          </w:p>
        </w:tc>
        <w:tc>
          <w:tcPr>
            <w:tcW w:w="997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3" w:type="dxa"/>
            <w:gridSpan w:val="4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1134" w:type="dxa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С.Аскаков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Аленький цветочек. Ш. Перро. Красавица и Чудовище </w:t>
            </w:r>
          </w:p>
        </w:tc>
        <w:tc>
          <w:tcPr>
            <w:tcW w:w="997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3" w:type="dxa"/>
            <w:gridSpan w:val="4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232"/>
        </w:trPr>
        <w:tc>
          <w:tcPr>
            <w:tcW w:w="1134" w:type="dxa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Э.Хогарт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Мафин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печет пироги</w:t>
            </w:r>
          </w:p>
        </w:tc>
        <w:tc>
          <w:tcPr>
            <w:tcW w:w="997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gridSpan w:val="2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4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256"/>
        </w:trPr>
        <w:tc>
          <w:tcPr>
            <w:tcW w:w="1134" w:type="dxa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разделу «Литературная сказка»</w:t>
            </w:r>
          </w:p>
        </w:tc>
        <w:tc>
          <w:tcPr>
            <w:tcW w:w="997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gridSpan w:val="2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4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13286" w:type="dxa"/>
            <w:gridSpan w:val="5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Великие русские писатели – (14</w:t>
            </w:r>
            <w:r w:rsidRPr="00C23C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час.)</w:t>
            </w:r>
          </w:p>
        </w:tc>
        <w:tc>
          <w:tcPr>
            <w:tcW w:w="1240" w:type="dxa"/>
            <w:gridSpan w:val="4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521"/>
        </w:trPr>
        <w:tc>
          <w:tcPr>
            <w:tcW w:w="1134" w:type="dxa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А.С.Пушкин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Сказка о мертвой царевне и о семи богатырях</w:t>
            </w:r>
          </w:p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Жуковский. Спящая красавица</w:t>
            </w:r>
          </w:p>
        </w:tc>
        <w:tc>
          <w:tcPr>
            <w:tcW w:w="997" w:type="dxa"/>
            <w:shd w:val="clear" w:color="auto" w:fill="auto"/>
          </w:tcPr>
          <w:p w:rsidR="00061323" w:rsidRPr="00C23C7C" w:rsidRDefault="00061323" w:rsidP="000613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gridSpan w:val="2"/>
          </w:tcPr>
          <w:p w:rsidR="00061323" w:rsidRPr="00061323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4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260"/>
        </w:trPr>
        <w:tc>
          <w:tcPr>
            <w:tcW w:w="1134" w:type="dxa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А.С.Пушкин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Осень.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Е.Волков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Октябрь.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А.С.Пушкин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Гонимы вешними лучами…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Ф.И.Тютчев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Еще земли печален вид…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А.Куинджи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ранняя весна</w:t>
            </w:r>
          </w:p>
        </w:tc>
        <w:tc>
          <w:tcPr>
            <w:tcW w:w="997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gridSpan w:val="2"/>
          </w:tcPr>
          <w:p w:rsidR="00061323" w:rsidRPr="00061323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4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278"/>
        </w:trPr>
        <w:tc>
          <w:tcPr>
            <w:tcW w:w="1134" w:type="dxa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И.Козлов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Вечерний звон.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И.Левитан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Вечерний звон</w:t>
            </w:r>
          </w:p>
        </w:tc>
        <w:tc>
          <w:tcPr>
            <w:tcW w:w="997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gridSpan w:val="2"/>
          </w:tcPr>
          <w:p w:rsidR="00061323" w:rsidRPr="004043BB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40" w:type="dxa"/>
            <w:gridSpan w:val="4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568"/>
        </w:trPr>
        <w:tc>
          <w:tcPr>
            <w:tcW w:w="1134" w:type="dxa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М.Лермонтов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Рождение стихов</w:t>
            </w:r>
          </w:p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Горные вершины. Гете. Перевод 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В.Брюсова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7" w:type="dxa"/>
            <w:shd w:val="clear" w:color="auto" w:fill="auto"/>
          </w:tcPr>
          <w:p w:rsidR="00061323" w:rsidRPr="00C23C7C" w:rsidRDefault="00061323" w:rsidP="000613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gridSpan w:val="2"/>
          </w:tcPr>
          <w:p w:rsidR="00061323" w:rsidRPr="004043BB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40" w:type="dxa"/>
            <w:gridSpan w:val="4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548"/>
        </w:trPr>
        <w:tc>
          <w:tcPr>
            <w:tcW w:w="1134" w:type="dxa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М.Лермонтов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Тифлис. Дары  Терека.</w:t>
            </w:r>
          </w:p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М.Лермонтов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Крестовая гора. Утес.</w:t>
            </w:r>
          </w:p>
        </w:tc>
        <w:tc>
          <w:tcPr>
            <w:tcW w:w="997" w:type="dxa"/>
            <w:shd w:val="clear" w:color="auto" w:fill="auto"/>
          </w:tcPr>
          <w:p w:rsidR="00061323" w:rsidRPr="00C23C7C" w:rsidRDefault="00061323" w:rsidP="000613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gridSpan w:val="2"/>
          </w:tcPr>
          <w:p w:rsidR="00061323" w:rsidRPr="004043BB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40" w:type="dxa"/>
            <w:gridSpan w:val="4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1134" w:type="dxa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М.Лермонтов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Песня про царя Ивана Васильевича, молодого опричника и удалого купца Калашникова.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М.Лермонтов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Бородино</w:t>
            </w:r>
          </w:p>
        </w:tc>
        <w:tc>
          <w:tcPr>
            <w:tcW w:w="997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gridSpan w:val="2"/>
          </w:tcPr>
          <w:p w:rsidR="00061323" w:rsidRPr="004043BB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40" w:type="dxa"/>
            <w:gridSpan w:val="4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1134" w:type="dxa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Л.Толстой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Maman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Л.Толстой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Ивины</w:t>
            </w:r>
          </w:p>
        </w:tc>
        <w:tc>
          <w:tcPr>
            <w:tcW w:w="997" w:type="dxa"/>
            <w:shd w:val="clear" w:color="auto" w:fill="auto"/>
          </w:tcPr>
          <w:p w:rsidR="00061323" w:rsidRPr="00C23C7C" w:rsidRDefault="00061323" w:rsidP="000613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141">
              <w:rPr>
                <w:rFonts w:ascii="Times New Roman" w:eastAsia="Times New Roman" w:hAnsi="Times New Roman" w:cs="Times New Roman"/>
                <w:sz w:val="10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061323" w:rsidRPr="004043BB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45" w:type="dxa"/>
            <w:gridSpan w:val="5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461"/>
        </w:trPr>
        <w:tc>
          <w:tcPr>
            <w:tcW w:w="1134" w:type="dxa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И.Никитин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Вечер ясен и тих…</w:t>
            </w:r>
          </w:p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И.Никитин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Когда закат прощальными лучами…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И.Левитан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Тишина.</w:t>
            </w:r>
          </w:p>
        </w:tc>
        <w:tc>
          <w:tcPr>
            <w:tcW w:w="997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061323" w:rsidRPr="004043BB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061323" w:rsidRPr="004043BB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45" w:type="dxa"/>
            <w:gridSpan w:val="5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186"/>
        </w:trPr>
        <w:tc>
          <w:tcPr>
            <w:tcW w:w="1134" w:type="dxa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Бунин Гаснет вечер, даль </w:t>
            </w:r>
            <w:proofErr w:type="gram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синеет..</w:t>
            </w:r>
            <w:proofErr w:type="gram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И.Бунин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Еще холодно и сыро …</w:t>
            </w:r>
          </w:p>
        </w:tc>
        <w:tc>
          <w:tcPr>
            <w:tcW w:w="997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061323" w:rsidRPr="004043BB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45" w:type="dxa"/>
            <w:gridSpan w:val="5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308"/>
        </w:trPr>
        <w:tc>
          <w:tcPr>
            <w:tcW w:w="1134" w:type="dxa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Н.Некрасов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Мороз, красный нос</w:t>
            </w:r>
          </w:p>
        </w:tc>
        <w:tc>
          <w:tcPr>
            <w:tcW w:w="997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5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185"/>
        </w:trPr>
        <w:tc>
          <w:tcPr>
            <w:tcW w:w="1134" w:type="dxa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Л.Толстой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Был русский князь Олег.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Л.Толстой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Басни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Л.Толстого</w:t>
            </w:r>
            <w:proofErr w:type="spellEnd"/>
          </w:p>
        </w:tc>
        <w:tc>
          <w:tcPr>
            <w:tcW w:w="997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5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151"/>
        </w:trPr>
        <w:tc>
          <w:tcPr>
            <w:tcW w:w="1134" w:type="dxa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Л.Толстой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Петя Ростов.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И.Крылов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Ворона и лисица</w:t>
            </w:r>
          </w:p>
        </w:tc>
        <w:tc>
          <w:tcPr>
            <w:tcW w:w="997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061323" w:rsidRPr="004D5037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45" w:type="dxa"/>
            <w:gridSpan w:val="5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1134" w:type="dxa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Написание аннотации к одной из сказок</w:t>
            </w:r>
          </w:p>
        </w:tc>
        <w:tc>
          <w:tcPr>
            <w:tcW w:w="997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5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278"/>
        </w:trPr>
        <w:tc>
          <w:tcPr>
            <w:tcW w:w="1134" w:type="dxa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разделу «Великие русские писатели»</w:t>
            </w:r>
          </w:p>
        </w:tc>
        <w:tc>
          <w:tcPr>
            <w:tcW w:w="997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5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13181" w:type="dxa"/>
            <w:gridSpan w:val="4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</w:t>
            </w:r>
            <w:r w:rsidR="007A1A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итература как искусство слова (2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часа</w:t>
            </w:r>
            <w:r w:rsidRPr="00C23C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345" w:type="dxa"/>
            <w:gridSpan w:val="5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289"/>
        </w:trPr>
        <w:tc>
          <w:tcPr>
            <w:tcW w:w="1134" w:type="dxa"/>
            <w:shd w:val="clear" w:color="auto" w:fill="auto"/>
          </w:tcPr>
          <w:p w:rsidR="00061323" w:rsidRPr="00C23C7C" w:rsidRDefault="007A1A7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Обобщение. Ритм. Рифма. Стихотворение и стихотворение в прозе. Понятие «Художественная литература»</w:t>
            </w:r>
          </w:p>
        </w:tc>
        <w:tc>
          <w:tcPr>
            <w:tcW w:w="997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5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258"/>
        </w:trPr>
        <w:tc>
          <w:tcPr>
            <w:tcW w:w="1134" w:type="dxa"/>
            <w:shd w:val="clear" w:color="auto" w:fill="auto"/>
          </w:tcPr>
          <w:p w:rsidR="00061323" w:rsidRPr="00C23C7C" w:rsidRDefault="007A1A7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Самостоятельная работа по рассказу </w:t>
            </w:r>
            <w:proofErr w:type="spellStart"/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И.Тургенева</w:t>
            </w:r>
            <w:proofErr w:type="spellEnd"/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«Воробей»</w:t>
            </w:r>
          </w:p>
        </w:tc>
        <w:tc>
          <w:tcPr>
            <w:tcW w:w="997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5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262"/>
        </w:trPr>
        <w:tc>
          <w:tcPr>
            <w:tcW w:w="1134" w:type="dxa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Обобщение по теме. Рекомендации на лето.</w:t>
            </w:r>
          </w:p>
        </w:tc>
        <w:tc>
          <w:tcPr>
            <w:tcW w:w="997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5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14526" w:type="dxa"/>
            <w:gridSpan w:val="9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Чтение отечестве</w:t>
            </w:r>
            <w:r w:rsidR="007A1A7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нной и зарубежной литературы (10</w:t>
            </w:r>
            <w:r w:rsidRPr="00C23C7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ч)</w:t>
            </w: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230"/>
        </w:trPr>
        <w:tc>
          <w:tcPr>
            <w:tcW w:w="1134" w:type="dxa"/>
            <w:shd w:val="clear" w:color="auto" w:fill="auto"/>
          </w:tcPr>
          <w:p w:rsidR="00061323" w:rsidRPr="00C23C7C" w:rsidRDefault="007A1A7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 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П.Чехов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«Мальчики</w:t>
            </w: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97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3" w:type="dxa"/>
            <w:gridSpan w:val="4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205"/>
        </w:trPr>
        <w:tc>
          <w:tcPr>
            <w:tcW w:w="1134" w:type="dxa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60-61</w:t>
            </w: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Валентин Катаев «Сын полка».</w:t>
            </w:r>
          </w:p>
        </w:tc>
        <w:tc>
          <w:tcPr>
            <w:tcW w:w="997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3" w:type="dxa"/>
            <w:gridSpan w:val="4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1134" w:type="dxa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62-63</w:t>
            </w: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Лазар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Лагин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«Старик Хоттабыч</w:t>
            </w: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97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3" w:type="dxa"/>
            <w:gridSpan w:val="4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199"/>
        </w:trPr>
        <w:tc>
          <w:tcPr>
            <w:tcW w:w="1134" w:type="dxa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64-65</w:t>
            </w: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Льюис Кэрролл «Приключения Алисы в Стране чудес»</w:t>
            </w:r>
          </w:p>
        </w:tc>
        <w:tc>
          <w:tcPr>
            <w:tcW w:w="997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3" w:type="dxa"/>
            <w:gridSpan w:val="4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204"/>
        </w:trPr>
        <w:tc>
          <w:tcPr>
            <w:tcW w:w="1134" w:type="dxa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66-67</w:t>
            </w: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Марк Твен «Приключения Тома </w:t>
            </w:r>
            <w:proofErr w:type="spellStart"/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Сойера</w:t>
            </w:r>
            <w:proofErr w:type="spellEnd"/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97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3" w:type="dxa"/>
            <w:gridSpan w:val="4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323" w:rsidRPr="00C23C7C" w:rsidTr="00061323">
        <w:tblPrEx>
          <w:tblLook w:val="04A0" w:firstRow="1" w:lastRow="0" w:firstColumn="1" w:lastColumn="0" w:noHBand="0" w:noVBand="1"/>
        </w:tblPrEx>
        <w:trPr>
          <w:trHeight w:val="207"/>
        </w:trPr>
        <w:tc>
          <w:tcPr>
            <w:tcW w:w="1134" w:type="dxa"/>
            <w:shd w:val="clear" w:color="auto" w:fill="auto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760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Коваль Ю. «Самая лёгкая лодка в мире», «Приключения Васи </w:t>
            </w:r>
            <w:proofErr w:type="spellStart"/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Куролесова</w:t>
            </w:r>
            <w:proofErr w:type="spellEnd"/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97" w:type="dxa"/>
            <w:shd w:val="clear" w:color="auto" w:fill="auto"/>
          </w:tcPr>
          <w:p w:rsidR="00061323" w:rsidRPr="00C23C7C" w:rsidRDefault="00061323" w:rsidP="000613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3" w:type="dxa"/>
            <w:gridSpan w:val="4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</w:tcPr>
          <w:p w:rsidR="00061323" w:rsidRPr="00C23C7C" w:rsidRDefault="00061323" w:rsidP="00061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0470E" w:rsidRPr="008D2FDE" w:rsidRDefault="008D2FDE">
      <w:pPr>
        <w:rPr>
          <w:lang w:val="en-US"/>
        </w:rPr>
      </w:pPr>
      <w:r>
        <w:rPr>
          <w:lang w:val="en-US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23C7C" w:rsidRPr="00C23C7C" w:rsidRDefault="00C23C7C" w:rsidP="00C23C7C">
      <w:pPr>
        <w:rPr>
          <w:rFonts w:ascii="Calibri" w:eastAsia="Calibri" w:hAnsi="Calibri" w:cs="Times New Roman"/>
        </w:rPr>
      </w:pPr>
    </w:p>
    <w:p w:rsidR="008A18C5" w:rsidRDefault="008A18C5" w:rsidP="008A18C5">
      <w:pPr>
        <w:autoSpaceDN w:val="0"/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A18C5" w:rsidRDefault="008A18C5" w:rsidP="008A18C5">
      <w:pPr>
        <w:autoSpaceDN w:val="0"/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A18C5" w:rsidRDefault="008A18C5" w:rsidP="008A18C5">
      <w:pPr>
        <w:autoSpaceDN w:val="0"/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A18C5" w:rsidRDefault="008A18C5" w:rsidP="008A18C5">
      <w:pPr>
        <w:autoSpaceDN w:val="0"/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A18C5" w:rsidRDefault="008A18C5" w:rsidP="008A18C5">
      <w:pPr>
        <w:autoSpaceDN w:val="0"/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A18C5" w:rsidRDefault="008A18C5" w:rsidP="008A18C5">
      <w:pPr>
        <w:autoSpaceDN w:val="0"/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A18C5" w:rsidRDefault="008A18C5" w:rsidP="008A18C5">
      <w:pPr>
        <w:autoSpaceDN w:val="0"/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A18C5" w:rsidRDefault="008A18C5" w:rsidP="008A18C5">
      <w:pPr>
        <w:autoSpaceDN w:val="0"/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A18C5" w:rsidRDefault="008A18C5" w:rsidP="008A18C5">
      <w:pPr>
        <w:autoSpaceDN w:val="0"/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A18C5" w:rsidRDefault="008A18C5" w:rsidP="008A18C5">
      <w:pPr>
        <w:autoSpaceDN w:val="0"/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A18C5" w:rsidRDefault="008A18C5" w:rsidP="008A18C5">
      <w:pPr>
        <w:autoSpaceDN w:val="0"/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A18C5" w:rsidRDefault="008A18C5" w:rsidP="008A18C5">
      <w:pPr>
        <w:autoSpaceDN w:val="0"/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A18C5" w:rsidRDefault="008A18C5" w:rsidP="008A18C5">
      <w:pPr>
        <w:autoSpaceDN w:val="0"/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A18C5" w:rsidRDefault="008A18C5" w:rsidP="008A18C5">
      <w:pPr>
        <w:autoSpaceDN w:val="0"/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A18C5" w:rsidRDefault="008A18C5" w:rsidP="008A18C5">
      <w:pPr>
        <w:autoSpaceDN w:val="0"/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A18C5" w:rsidRDefault="008A18C5" w:rsidP="008A18C5">
      <w:pPr>
        <w:autoSpaceDN w:val="0"/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A18C5" w:rsidRDefault="008A18C5" w:rsidP="008A18C5">
      <w:pPr>
        <w:autoSpaceDN w:val="0"/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A18C5" w:rsidRDefault="008A18C5" w:rsidP="008A18C5">
      <w:pPr>
        <w:autoSpaceDN w:val="0"/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A18C5" w:rsidRPr="008A18C5" w:rsidRDefault="008A18C5" w:rsidP="008A18C5">
      <w:pPr>
        <w:autoSpaceDN w:val="0"/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18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Лист изменений в календарно - тематическом планировании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8A18C5" w:rsidRPr="008A18C5" w:rsidTr="008A18C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A18C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 xml:space="preserve">№ </w:t>
            </w:r>
            <w:proofErr w:type="spellStart"/>
            <w:r w:rsidRPr="008A18C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записи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A18C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A18C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Изменения</w:t>
            </w:r>
            <w:proofErr w:type="spellEnd"/>
            <w:r w:rsidRPr="008A18C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,   </w:t>
            </w:r>
            <w:proofErr w:type="spellStart"/>
            <w:r w:rsidRPr="008A18C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внесенные</w:t>
            </w:r>
            <w:proofErr w:type="spellEnd"/>
            <w:r w:rsidRPr="008A18C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A18C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Причина</w:t>
            </w:r>
            <w:proofErr w:type="spellEnd"/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A18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8A18C5" w:rsidRPr="008A18C5" w:rsidTr="008A18C5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18C5" w:rsidRPr="008A18C5" w:rsidTr="008A18C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18C5" w:rsidRPr="008A18C5" w:rsidTr="008A18C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18C5" w:rsidRPr="008A18C5" w:rsidTr="008A18C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18C5" w:rsidRPr="008A18C5" w:rsidTr="008A18C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18C5" w:rsidRPr="008A18C5" w:rsidTr="008A18C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18C5" w:rsidRPr="008A18C5" w:rsidTr="008A18C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18C5" w:rsidRPr="008A18C5" w:rsidTr="008A18C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18C5" w:rsidRPr="008A18C5" w:rsidTr="008A18C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A18C5" w:rsidRPr="008A18C5" w:rsidRDefault="008A18C5" w:rsidP="008A18C5">
      <w:pPr>
        <w:autoSpaceDN w:val="0"/>
        <w:rPr>
          <w:rFonts w:ascii="Calibri" w:eastAsia="Times New Roman" w:hAnsi="Calibri" w:cs="Times New Roman"/>
          <w:lang w:eastAsia="ru-RU"/>
        </w:rPr>
      </w:pPr>
    </w:p>
    <w:p w:rsidR="008A18C5" w:rsidRPr="008A18C5" w:rsidRDefault="008A18C5" w:rsidP="008A18C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 w:bidi="ru-RU"/>
        </w:rPr>
      </w:pPr>
    </w:p>
    <w:p w:rsidR="00C23C7C" w:rsidRPr="008A18C5" w:rsidRDefault="00C23C7C"/>
    <w:sectPr w:rsidR="00C23C7C" w:rsidRPr="008A18C5" w:rsidSect="007F184E">
      <w:pgSz w:w="16838" w:h="11906" w:orient="landscape"/>
      <w:pgMar w:top="1701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3C7C"/>
    <w:rsid w:val="00010AF6"/>
    <w:rsid w:val="0005745A"/>
    <w:rsid w:val="00061323"/>
    <w:rsid w:val="00065DF0"/>
    <w:rsid w:val="000C4D24"/>
    <w:rsid w:val="001118F3"/>
    <w:rsid w:val="0012509A"/>
    <w:rsid w:val="001A23F4"/>
    <w:rsid w:val="001B4CAF"/>
    <w:rsid w:val="001B620C"/>
    <w:rsid w:val="002075CE"/>
    <w:rsid w:val="00223611"/>
    <w:rsid w:val="00270C54"/>
    <w:rsid w:val="00286C0C"/>
    <w:rsid w:val="002A2BFF"/>
    <w:rsid w:val="003648A9"/>
    <w:rsid w:val="003912F7"/>
    <w:rsid w:val="003D3CD7"/>
    <w:rsid w:val="004043BB"/>
    <w:rsid w:val="004400F1"/>
    <w:rsid w:val="004A50FF"/>
    <w:rsid w:val="004B0140"/>
    <w:rsid w:val="004B77C1"/>
    <w:rsid w:val="004D5037"/>
    <w:rsid w:val="00540A94"/>
    <w:rsid w:val="00544166"/>
    <w:rsid w:val="00547D7D"/>
    <w:rsid w:val="005541A5"/>
    <w:rsid w:val="005761E8"/>
    <w:rsid w:val="005E10BD"/>
    <w:rsid w:val="00604FF5"/>
    <w:rsid w:val="006130E6"/>
    <w:rsid w:val="006171F1"/>
    <w:rsid w:val="006304F2"/>
    <w:rsid w:val="00647B0C"/>
    <w:rsid w:val="006B12B7"/>
    <w:rsid w:val="00713872"/>
    <w:rsid w:val="00790411"/>
    <w:rsid w:val="00793C00"/>
    <w:rsid w:val="007A1609"/>
    <w:rsid w:val="007A1A73"/>
    <w:rsid w:val="007F184E"/>
    <w:rsid w:val="00813342"/>
    <w:rsid w:val="00834141"/>
    <w:rsid w:val="008414FF"/>
    <w:rsid w:val="00855BCF"/>
    <w:rsid w:val="0086488B"/>
    <w:rsid w:val="0089727C"/>
    <w:rsid w:val="008A18C5"/>
    <w:rsid w:val="008B5AFE"/>
    <w:rsid w:val="008D2FDE"/>
    <w:rsid w:val="008D70A4"/>
    <w:rsid w:val="008D76B4"/>
    <w:rsid w:val="009A4053"/>
    <w:rsid w:val="009A6812"/>
    <w:rsid w:val="00A26A83"/>
    <w:rsid w:val="00A45851"/>
    <w:rsid w:val="00A77AC4"/>
    <w:rsid w:val="00AB3F05"/>
    <w:rsid w:val="00AC448B"/>
    <w:rsid w:val="00B613E8"/>
    <w:rsid w:val="00C0470E"/>
    <w:rsid w:val="00C23C7C"/>
    <w:rsid w:val="00C34BAD"/>
    <w:rsid w:val="00C72B89"/>
    <w:rsid w:val="00CB0EA3"/>
    <w:rsid w:val="00CD7C57"/>
    <w:rsid w:val="00CE5507"/>
    <w:rsid w:val="00D53F51"/>
    <w:rsid w:val="00D76B17"/>
    <w:rsid w:val="00DF56FC"/>
    <w:rsid w:val="00E162C4"/>
    <w:rsid w:val="00E52A27"/>
    <w:rsid w:val="00E71BDE"/>
    <w:rsid w:val="00F94295"/>
    <w:rsid w:val="00F95CFC"/>
    <w:rsid w:val="00FA0B97"/>
    <w:rsid w:val="00FB779B"/>
    <w:rsid w:val="00FC409E"/>
    <w:rsid w:val="00FD22EF"/>
    <w:rsid w:val="00FD5FED"/>
    <w:rsid w:val="00FF3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8CE6DF-39CC-4E54-AAAF-011ADC3A3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6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3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3C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003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29FFB-8B45-4F57-BE2A-247A42646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3923</TotalTime>
  <Pages>1</Pages>
  <Words>1651</Words>
  <Characters>9412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Алсу Пк</cp:lastModifiedBy>
  <cp:revision>89</cp:revision>
  <cp:lastPrinted>2021-09-13T17:01:00Z</cp:lastPrinted>
  <dcterms:created xsi:type="dcterms:W3CDTF">2019-09-01T14:08:00Z</dcterms:created>
  <dcterms:modified xsi:type="dcterms:W3CDTF">2021-10-11T16:45:00Z</dcterms:modified>
</cp:coreProperties>
</file>